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d1cd9a11f40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1d413fe67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Rabanillo,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ea280c16a4ebe" /><Relationship Type="http://schemas.openxmlformats.org/officeDocument/2006/relationships/numbering" Target="/word/numbering.xml" Id="Rbde13e2b3fc54353" /><Relationship Type="http://schemas.openxmlformats.org/officeDocument/2006/relationships/settings" Target="/word/settings.xml" Id="Rea31db141cb64b26" /><Relationship Type="http://schemas.openxmlformats.org/officeDocument/2006/relationships/image" Target="/word/media/aa3da1d1-526a-4404-9b64-33512d551495.png" Id="Rdfb1d413fe674813" /></Relationships>
</file>