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37315152e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67567acd7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Rafol de Salem,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f62e6a9bf42ec" /><Relationship Type="http://schemas.openxmlformats.org/officeDocument/2006/relationships/numbering" Target="/word/numbering.xml" Id="Rfcdd87b8798b4048" /><Relationship Type="http://schemas.openxmlformats.org/officeDocument/2006/relationships/settings" Target="/word/settings.xml" Id="R32fffb981e914dbf" /><Relationship Type="http://schemas.openxmlformats.org/officeDocument/2006/relationships/image" Target="/word/media/65fcdda3-b845-4485-9569-f00ea788b4b6.png" Id="R6b867567acd74f2c" /></Relationships>
</file>