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188fddc9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675b388a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Rambla Seca,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13266d9534538" /><Relationship Type="http://schemas.openxmlformats.org/officeDocument/2006/relationships/numbering" Target="/word/numbering.xml" Id="R23153e6e8fe54d73" /><Relationship Type="http://schemas.openxmlformats.org/officeDocument/2006/relationships/settings" Target="/word/settings.xml" Id="R8ccaa52011694b7a" /><Relationship Type="http://schemas.openxmlformats.org/officeDocument/2006/relationships/image" Target="/word/media/252ac3c1-0007-4bbb-b228-fd0664412605.png" Id="R5144675b388a4e96" /></Relationships>
</file>