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d9c22c2d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7c58b336f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bd3f86324a5b" /><Relationship Type="http://schemas.openxmlformats.org/officeDocument/2006/relationships/numbering" Target="/word/numbering.xml" Id="R63f9363d777b408c" /><Relationship Type="http://schemas.openxmlformats.org/officeDocument/2006/relationships/settings" Target="/word/settings.xml" Id="R38fb2f7eb9eb4451" /><Relationship Type="http://schemas.openxmlformats.org/officeDocument/2006/relationships/image" Target="/word/media/d37c399f-4e80-4dd7-9632-0ebf5e74e597.png" Id="Rc327c58b336f4653" /></Relationships>
</file>