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70f26b192349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1ec736de0743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Ranera,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bd5c3962c94535" /><Relationship Type="http://schemas.openxmlformats.org/officeDocument/2006/relationships/numbering" Target="/word/numbering.xml" Id="Rbc3d690a415940d9" /><Relationship Type="http://schemas.openxmlformats.org/officeDocument/2006/relationships/settings" Target="/word/settings.xml" Id="Ra3a77bd2f2a74252" /><Relationship Type="http://schemas.openxmlformats.org/officeDocument/2006/relationships/image" Target="/word/media/c2a80945-6cdd-45c9-8ece-2b0084b7d622.png" Id="R451ec736de07439a" /></Relationships>
</file>