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298a6bf3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af03ed2e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Rebordanes,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bc30ce6b64431" /><Relationship Type="http://schemas.openxmlformats.org/officeDocument/2006/relationships/numbering" Target="/word/numbering.xml" Id="R8a390822410d4d3a" /><Relationship Type="http://schemas.openxmlformats.org/officeDocument/2006/relationships/settings" Target="/word/settings.xml" Id="R60ea8d637ae64a4c" /><Relationship Type="http://schemas.openxmlformats.org/officeDocument/2006/relationships/image" Target="/word/media/25d1aae6-7e66-486b-80bc-a6fed6b2590c.png" Id="Rdd9af03ed2e94036" /></Relationships>
</file>