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7f651fd02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e329b88d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448d37966471b" /><Relationship Type="http://schemas.openxmlformats.org/officeDocument/2006/relationships/numbering" Target="/word/numbering.xml" Id="R028c324388064f22" /><Relationship Type="http://schemas.openxmlformats.org/officeDocument/2006/relationships/settings" Target="/word/settings.xml" Id="R59f17c0518d84b82" /><Relationship Type="http://schemas.openxmlformats.org/officeDocument/2006/relationships/image" Target="/word/media/11b4573f-c8ed-4d9c-bdb4-683dcf49a3e8.png" Id="R7f5e329b88dd44d5" /></Relationships>
</file>