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295c2326c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94e696b3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Reinoso de Cerrato,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4ab5f42294246" /><Relationship Type="http://schemas.openxmlformats.org/officeDocument/2006/relationships/numbering" Target="/word/numbering.xml" Id="Ra80e011292b44af9" /><Relationship Type="http://schemas.openxmlformats.org/officeDocument/2006/relationships/settings" Target="/word/settings.xml" Id="Rda2468b518f94de3" /><Relationship Type="http://schemas.openxmlformats.org/officeDocument/2006/relationships/image" Target="/word/media/b92c07eb-0b1e-4557-91c3-65821a4545b6.png" Id="R62194e696b3d46f6" /></Relationships>
</file>