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567e7c802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eba98be89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cf2250b004e11" /><Relationship Type="http://schemas.openxmlformats.org/officeDocument/2006/relationships/numbering" Target="/word/numbering.xml" Id="R8944ac24f3c247d7" /><Relationship Type="http://schemas.openxmlformats.org/officeDocument/2006/relationships/settings" Target="/word/settings.xml" Id="R43a10ecac1e04952" /><Relationship Type="http://schemas.openxmlformats.org/officeDocument/2006/relationships/image" Target="/word/media/bf768332-8cda-4b98-a4c2-da8cf0d9d509.png" Id="Re41eba98be894481" /></Relationships>
</file>