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0e6884d51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2377370f8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Retamar,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1bba450454984" /><Relationship Type="http://schemas.openxmlformats.org/officeDocument/2006/relationships/numbering" Target="/word/numbering.xml" Id="Rad61daaabfa24f18" /><Relationship Type="http://schemas.openxmlformats.org/officeDocument/2006/relationships/settings" Target="/word/settings.xml" Id="Re2c97bcc21ba463b" /><Relationship Type="http://schemas.openxmlformats.org/officeDocument/2006/relationships/image" Target="/word/media/b59278d6-307a-45c4-b54f-e387a6be0a51.png" Id="R93c2377370f84bc0" /></Relationships>
</file>