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0ca15954e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ea5fb368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96ed74a24cff" /><Relationship Type="http://schemas.openxmlformats.org/officeDocument/2006/relationships/numbering" Target="/word/numbering.xml" Id="Ra1eb5aede01946b2" /><Relationship Type="http://schemas.openxmlformats.org/officeDocument/2006/relationships/settings" Target="/word/settings.xml" Id="R5f68b3cbcf4348b1" /><Relationship Type="http://schemas.openxmlformats.org/officeDocument/2006/relationships/image" Target="/word/media/7bbbc89b-de14-478c-96bb-a5fc4950ce7d.png" Id="Rdac6ea5fb3684b63" /></Relationships>
</file>