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87c476289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dafba630a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Ribas del Sil,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ff46d5b994d8a" /><Relationship Type="http://schemas.openxmlformats.org/officeDocument/2006/relationships/numbering" Target="/word/numbering.xml" Id="Rc81da0e62276459b" /><Relationship Type="http://schemas.openxmlformats.org/officeDocument/2006/relationships/settings" Target="/word/settings.xml" Id="R600b97756e7647c5" /><Relationship Type="http://schemas.openxmlformats.org/officeDocument/2006/relationships/image" Target="/word/media/8ec39d0e-5a73-46ee-8295-18b01017170c.png" Id="R509dafba630a49d1" /></Relationships>
</file>