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da14087f6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dea4af5b5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Riberos de la Cueza,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46d7469ab4398" /><Relationship Type="http://schemas.openxmlformats.org/officeDocument/2006/relationships/numbering" Target="/word/numbering.xml" Id="Rc7791fc368184027" /><Relationship Type="http://schemas.openxmlformats.org/officeDocument/2006/relationships/settings" Target="/word/settings.xml" Id="R108353ca90204168" /><Relationship Type="http://schemas.openxmlformats.org/officeDocument/2006/relationships/image" Target="/word/media/4d1aa28a-6865-4b18-acf4-d3935977fb46.png" Id="R821dea4af5b54add" /></Relationships>
</file>