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11d1b0448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3eca03a6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0e80e19e6454d" /><Relationship Type="http://schemas.openxmlformats.org/officeDocument/2006/relationships/numbering" Target="/word/numbering.xml" Id="Rac35e2d8772d4f6a" /><Relationship Type="http://schemas.openxmlformats.org/officeDocument/2006/relationships/settings" Target="/word/settings.xml" Id="Rd059c5567da94f4b" /><Relationship Type="http://schemas.openxmlformats.org/officeDocument/2006/relationships/image" Target="/word/media/4f2b232c-1790-4685-830c-66574f099890.png" Id="Rc773eca03a6b4fda" /></Relationships>
</file>