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fdff386d4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e064fd491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Ripodas,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4fc3c830b4818" /><Relationship Type="http://schemas.openxmlformats.org/officeDocument/2006/relationships/numbering" Target="/word/numbering.xml" Id="R529133653abc4157" /><Relationship Type="http://schemas.openxmlformats.org/officeDocument/2006/relationships/settings" Target="/word/settings.xml" Id="Rde143bd29b4a434d" /><Relationship Type="http://schemas.openxmlformats.org/officeDocument/2006/relationships/image" Target="/word/media/d60c50df-0c05-4540-a359-d55e42491376.png" Id="Ref4e064fd491444e" /></Relationships>
</file>