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59f28954f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dfdf50616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Riudaura,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36d54bd264fb1" /><Relationship Type="http://schemas.openxmlformats.org/officeDocument/2006/relationships/numbering" Target="/word/numbering.xml" Id="Rbd6afa233c6140e0" /><Relationship Type="http://schemas.openxmlformats.org/officeDocument/2006/relationships/settings" Target="/word/settings.xml" Id="Rca7a5a33e2f54345" /><Relationship Type="http://schemas.openxmlformats.org/officeDocument/2006/relationships/image" Target="/word/media/d40d0ed2-6bdb-4796-ace4-09ad6ef8df3e.png" Id="R34bdfdf5061643b9" /></Relationships>
</file>