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13b094b0e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be4cb90f7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0d0bfcdf140f8" /><Relationship Type="http://schemas.openxmlformats.org/officeDocument/2006/relationships/numbering" Target="/word/numbering.xml" Id="Re5d50b7776a5447a" /><Relationship Type="http://schemas.openxmlformats.org/officeDocument/2006/relationships/settings" Target="/word/settings.xml" Id="R44eec297a9d04963" /><Relationship Type="http://schemas.openxmlformats.org/officeDocument/2006/relationships/image" Target="/word/media/4c9ceffb-ae74-4d5d-a90f-3e019e958653.png" Id="R6c1be4cb90f74257" /></Relationships>
</file>