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20f3ad2b2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0fca9176f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Rosadelas,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5548b956c40a9" /><Relationship Type="http://schemas.openxmlformats.org/officeDocument/2006/relationships/numbering" Target="/word/numbering.xml" Id="R63e001724bc24b77" /><Relationship Type="http://schemas.openxmlformats.org/officeDocument/2006/relationships/settings" Target="/word/settings.xml" Id="R0755d0f2650a4cba" /><Relationship Type="http://schemas.openxmlformats.org/officeDocument/2006/relationships/image" Target="/word/media/b028f2cc-cd5f-4d73-af51-24b83bfba5f0.png" Id="R5580fca9176f4010" /></Relationships>
</file>