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d7274244f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f4f4b4179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Rubia,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5e26477f4446b" /><Relationship Type="http://schemas.openxmlformats.org/officeDocument/2006/relationships/numbering" Target="/word/numbering.xml" Id="Re627f02f07e34011" /><Relationship Type="http://schemas.openxmlformats.org/officeDocument/2006/relationships/settings" Target="/word/settings.xml" Id="R27645b944ca54c2f" /><Relationship Type="http://schemas.openxmlformats.org/officeDocument/2006/relationships/image" Target="/word/media/77e32dea-f561-4449-a1c5-8e28e2c5d557.png" Id="R959f4f4b41794496" /></Relationships>
</file>