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aa35e185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f059d8dc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82cba8594436" /><Relationship Type="http://schemas.openxmlformats.org/officeDocument/2006/relationships/numbering" Target="/word/numbering.xml" Id="R8c5d8e764ff44bdc" /><Relationship Type="http://schemas.openxmlformats.org/officeDocument/2006/relationships/settings" Target="/word/settings.xml" Id="R773ffbb9f4704d9f" /><Relationship Type="http://schemas.openxmlformats.org/officeDocument/2006/relationships/image" Target="/word/media/9bfde264-cd07-4a15-b6f8-fbd9fe6be312.png" Id="R417f059d8dc04c8f" /></Relationships>
</file>