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419c4d934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c799e99c0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Salamanca, Salamanca,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672d5c1cb4d12" /><Relationship Type="http://schemas.openxmlformats.org/officeDocument/2006/relationships/numbering" Target="/word/numbering.xml" Id="R786f4da5faaa4d8b" /><Relationship Type="http://schemas.openxmlformats.org/officeDocument/2006/relationships/settings" Target="/word/settings.xml" Id="R13c85012f674443f" /><Relationship Type="http://schemas.openxmlformats.org/officeDocument/2006/relationships/image" Target="/word/media/aa272818-f80c-436e-938e-637361603511.png" Id="R449c799e99c04c18" /></Relationships>
</file>