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5e30e9a3a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1dcf466b0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Juan Bautista,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c6314eef0474c" /><Relationship Type="http://schemas.openxmlformats.org/officeDocument/2006/relationships/numbering" Target="/word/numbering.xml" Id="Racb8c7958b9e4915" /><Relationship Type="http://schemas.openxmlformats.org/officeDocument/2006/relationships/settings" Target="/word/settings.xml" Id="Rdf9aeaa2744d4bb4" /><Relationship Type="http://schemas.openxmlformats.org/officeDocument/2006/relationships/image" Target="/word/media/d35c4c19-81e8-4c6f-9974-d5dd9b827745.png" Id="R7221dcf466b04686" /></Relationships>
</file>