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b348bac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90d9493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Hoyos,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283969b844c42" /><Relationship Type="http://schemas.openxmlformats.org/officeDocument/2006/relationships/numbering" Target="/word/numbering.xml" Id="Ra3a6892e6c7448ec" /><Relationship Type="http://schemas.openxmlformats.org/officeDocument/2006/relationships/settings" Target="/word/settings.xml" Id="R4d77af9915f9415d" /><Relationship Type="http://schemas.openxmlformats.org/officeDocument/2006/relationships/image" Target="/word/media/90460915-463c-43d5-82a6-5e5cd7f8fb37.png" Id="R9d6890d949344ae0" /></Relationships>
</file>