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89ab1b40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fee3cd85f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 Ahio,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4f9ead92c45d4" /><Relationship Type="http://schemas.openxmlformats.org/officeDocument/2006/relationships/numbering" Target="/word/numbering.xml" Id="R763d49dc3bd6427a" /><Relationship Type="http://schemas.openxmlformats.org/officeDocument/2006/relationships/settings" Target="/word/settings.xml" Id="R9c9a146f7dbc4b61" /><Relationship Type="http://schemas.openxmlformats.org/officeDocument/2006/relationships/image" Target="/word/media/c5088fcd-32c4-4e30-a96d-b3fc91cecb8b.png" Id="R1d3fee3cd85f4c4a" /></Relationships>
</file>