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ae4111c38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0427c727b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Valero,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67d9363674da7" /><Relationship Type="http://schemas.openxmlformats.org/officeDocument/2006/relationships/numbering" Target="/word/numbering.xml" Id="R1df619ce99934ac5" /><Relationship Type="http://schemas.openxmlformats.org/officeDocument/2006/relationships/settings" Target="/word/settings.xml" Id="R37ba7301830c4d44" /><Relationship Type="http://schemas.openxmlformats.org/officeDocument/2006/relationships/image" Target="/word/media/7e522532-347d-4d45-a85a-089aca44e556.png" Id="Rfee0427c727b4d04" /></Relationships>
</file>