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923a3c73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603e9773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Vicencio,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be81dceb24eee" /><Relationship Type="http://schemas.openxmlformats.org/officeDocument/2006/relationships/numbering" Target="/word/numbering.xml" Id="R8b97229d035e4187" /><Relationship Type="http://schemas.openxmlformats.org/officeDocument/2006/relationships/settings" Target="/word/settings.xml" Id="R314ccdddfd544867" /><Relationship Type="http://schemas.openxmlformats.org/officeDocument/2006/relationships/image" Target="/word/media/b2821607-9d20-4c58-925a-fe79cc0f6076.png" Id="Rbfd603e977344488" /></Relationships>
</file>