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246faec81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6e1f936a6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Sancedo,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df0ada49b4299" /><Relationship Type="http://schemas.openxmlformats.org/officeDocument/2006/relationships/numbering" Target="/word/numbering.xml" Id="Rf8568979c1254b5e" /><Relationship Type="http://schemas.openxmlformats.org/officeDocument/2006/relationships/settings" Target="/word/settings.xml" Id="R7be22945ea3648f0" /><Relationship Type="http://schemas.openxmlformats.org/officeDocument/2006/relationships/image" Target="/word/media/3e0fe745-9568-49c4-8a52-7db8091c9b1a.png" Id="Rcc96e1f936a64262" /></Relationships>
</file>