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c0b8e2a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a0d9596a8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Sanchofruela,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d473505447f4" /><Relationship Type="http://schemas.openxmlformats.org/officeDocument/2006/relationships/numbering" Target="/word/numbering.xml" Id="Rf736bb735220405d" /><Relationship Type="http://schemas.openxmlformats.org/officeDocument/2006/relationships/settings" Target="/word/settings.xml" Id="Ra7b945ec4f604f14" /><Relationship Type="http://schemas.openxmlformats.org/officeDocument/2006/relationships/image" Target="/word/media/3978b57f-cfdc-4bff-acb7-c262ee69c4a6.png" Id="R957a0d9596a84e69" /></Relationships>
</file>