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21cd9a2d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c1fb1bca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Mori,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47abb1254d03" /><Relationship Type="http://schemas.openxmlformats.org/officeDocument/2006/relationships/numbering" Target="/word/numbering.xml" Id="Re221c119b93345ed" /><Relationship Type="http://schemas.openxmlformats.org/officeDocument/2006/relationships/settings" Target="/word/settings.xml" Id="R74caaf7c6fc84814" /><Relationship Type="http://schemas.openxmlformats.org/officeDocument/2006/relationships/image" Target="/word/media/025dafea-31b7-4ff5-b2b6-bcc6fd70da63.png" Id="R6391c1fb1bca4d7e" /></Relationships>
</file>