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c035ee1d7e4f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cad4aeec6b48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 Roma de Abella,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f3f556cad84347" /><Relationship Type="http://schemas.openxmlformats.org/officeDocument/2006/relationships/numbering" Target="/word/numbering.xml" Id="R441e16376a004c82" /><Relationship Type="http://schemas.openxmlformats.org/officeDocument/2006/relationships/settings" Target="/word/settings.xml" Id="R47a0d56d2b1c43d6" /><Relationship Type="http://schemas.openxmlformats.org/officeDocument/2006/relationships/image" Target="/word/media/f0800c12-e41b-4783-9211-88988325e148.png" Id="R3acad4aeec6b485c" /></Relationships>
</file>