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1e286a3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f2c9ce0b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Agueda,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cd3bc2784063" /><Relationship Type="http://schemas.openxmlformats.org/officeDocument/2006/relationships/numbering" Target="/word/numbering.xml" Id="R64c631948adb4575" /><Relationship Type="http://schemas.openxmlformats.org/officeDocument/2006/relationships/settings" Target="/word/settings.xml" Id="R80fa349c945c4069" /><Relationship Type="http://schemas.openxmlformats.org/officeDocument/2006/relationships/image" Target="/word/media/32143263-1896-4b0e-927b-2b77af4485d3.png" Id="R0e59f2c9ce0b484d" /></Relationships>
</file>