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62baa451a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24f516ad1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Baya,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39ed8a4cb40fd" /><Relationship Type="http://schemas.openxmlformats.org/officeDocument/2006/relationships/numbering" Target="/word/numbering.xml" Id="R62b120f4d1d0462d" /><Relationship Type="http://schemas.openxmlformats.org/officeDocument/2006/relationships/settings" Target="/word/settings.xml" Id="R3c80cf88c4414d5b" /><Relationship Type="http://schemas.openxmlformats.org/officeDocument/2006/relationships/image" Target="/word/media/ac317b89-dc9a-4b3c-bdf8-c625c195a185.png" Id="Rdbf24f516ad144d9" /></Relationships>
</file>