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0926822e5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d7e91fa87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Eugea,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84808be84464f" /><Relationship Type="http://schemas.openxmlformats.org/officeDocument/2006/relationships/numbering" Target="/word/numbering.xml" Id="Rf016a8a445834233" /><Relationship Type="http://schemas.openxmlformats.org/officeDocument/2006/relationships/settings" Target="/word/settings.xml" Id="Rf263c196916f4319" /><Relationship Type="http://schemas.openxmlformats.org/officeDocument/2006/relationships/image" Target="/word/media/cafeb359-87ec-454a-98ce-d584221307df.png" Id="Rc1ad7e91fa8748f5" /></Relationships>
</file>