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e233b5bf5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a4256d640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2aadd0230461e" /><Relationship Type="http://schemas.openxmlformats.org/officeDocument/2006/relationships/numbering" Target="/word/numbering.xml" Id="Ra207194981aa40f4" /><Relationship Type="http://schemas.openxmlformats.org/officeDocument/2006/relationships/settings" Target="/word/settings.xml" Id="Rcb62a3bccf1b42d5" /><Relationship Type="http://schemas.openxmlformats.org/officeDocument/2006/relationships/image" Target="/word/media/7f2f15b2-b796-4b19-a203-70756563a1a9.png" Id="Re1ea4256d6404d46" /></Relationships>
</file>