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5be1dd03a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edbd654eb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Sarria de Dalt,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b5709520a437a" /><Relationship Type="http://schemas.openxmlformats.org/officeDocument/2006/relationships/numbering" Target="/word/numbering.xml" Id="R64aa605dbeec488e" /><Relationship Type="http://schemas.openxmlformats.org/officeDocument/2006/relationships/settings" Target="/word/settings.xml" Id="Rf3a0998b6bcc4e70" /><Relationship Type="http://schemas.openxmlformats.org/officeDocument/2006/relationships/image" Target="/word/media/a95e97ec-ffc5-4695-ae1c-5283c0c3641b.png" Id="R479edbd654eb4984" /></Relationships>
</file>