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e55495508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6e55549b4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Secadura,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f7e246aa042d1" /><Relationship Type="http://schemas.openxmlformats.org/officeDocument/2006/relationships/numbering" Target="/word/numbering.xml" Id="Rb7d0c8659a5e4e04" /><Relationship Type="http://schemas.openxmlformats.org/officeDocument/2006/relationships/settings" Target="/word/settings.xml" Id="R101a14fac0cc4048" /><Relationship Type="http://schemas.openxmlformats.org/officeDocument/2006/relationships/image" Target="/word/media/879a164e-e799-429e-9b14-889902fecbf7.png" Id="Ra8c6e55549b44531" /></Relationships>
</file>