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bf79d1363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ad81db308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Sellent,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bbd81c61c428a" /><Relationship Type="http://schemas.openxmlformats.org/officeDocument/2006/relationships/numbering" Target="/word/numbering.xml" Id="R3de5362268144c0d" /><Relationship Type="http://schemas.openxmlformats.org/officeDocument/2006/relationships/settings" Target="/word/settings.xml" Id="R466421921def4000" /><Relationship Type="http://schemas.openxmlformats.org/officeDocument/2006/relationships/image" Target="/word/media/6770c699-10b6-42ff-9bba-22f466b733dc.png" Id="Rac4ad81db3084cd3" /></Relationships>
</file>