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aab8a21c2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9020a1e9f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5d3486f2441cf" /><Relationship Type="http://schemas.openxmlformats.org/officeDocument/2006/relationships/numbering" Target="/word/numbering.xml" Id="Rd229b823f2244668" /><Relationship Type="http://schemas.openxmlformats.org/officeDocument/2006/relationships/settings" Target="/word/settings.xml" Id="R485b0b5b301541be" /><Relationship Type="http://schemas.openxmlformats.org/officeDocument/2006/relationships/image" Target="/word/media/bb429400-2a62-4992-9d5c-95c1ded83d1c.png" Id="Rb399020a1e9f42ff" /></Relationships>
</file>