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2d25658d0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112785ef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187e83c64258" /><Relationship Type="http://schemas.openxmlformats.org/officeDocument/2006/relationships/numbering" Target="/word/numbering.xml" Id="R38d5482538304456" /><Relationship Type="http://schemas.openxmlformats.org/officeDocument/2006/relationships/settings" Target="/word/settings.xml" Id="R4784a462731d49ac" /><Relationship Type="http://schemas.openxmlformats.org/officeDocument/2006/relationships/image" Target="/word/media/d58c9913-5b57-4320-a429-631079665d41.png" Id="Rd824112785ef4191" /></Relationships>
</file>