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3d4477187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c88ac2b15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34a606e5d496f" /><Relationship Type="http://schemas.openxmlformats.org/officeDocument/2006/relationships/numbering" Target="/word/numbering.xml" Id="R443f8c28b2204d4e" /><Relationship Type="http://schemas.openxmlformats.org/officeDocument/2006/relationships/settings" Target="/word/settings.xml" Id="Re70c808de5bd4e2b" /><Relationship Type="http://schemas.openxmlformats.org/officeDocument/2006/relationships/image" Target="/word/media/f6c3dd22-9c3d-4b96-b26c-ce7c34ed8a8d.png" Id="Rf83c88ac2b154317" /></Relationships>
</file>