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6363af4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cd983ddb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c36a87a0f40d1" /><Relationship Type="http://schemas.openxmlformats.org/officeDocument/2006/relationships/numbering" Target="/word/numbering.xml" Id="R9424cf369dc5440b" /><Relationship Type="http://schemas.openxmlformats.org/officeDocument/2006/relationships/settings" Target="/word/settings.xml" Id="R31920da579314f60" /><Relationship Type="http://schemas.openxmlformats.org/officeDocument/2006/relationships/image" Target="/word/media/f1bf08a6-e3e8-4333-80de-9588512b72b7.png" Id="R0c7cd983ddb44f7d" /></Relationships>
</file>