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1d97b94a6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4b3de8667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Sobranigues,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de5257dd418f" /><Relationship Type="http://schemas.openxmlformats.org/officeDocument/2006/relationships/numbering" Target="/word/numbering.xml" Id="R9cbd759b7fec49b4" /><Relationship Type="http://schemas.openxmlformats.org/officeDocument/2006/relationships/settings" Target="/word/settings.xml" Id="R2b11e76caa1844f6" /><Relationship Type="http://schemas.openxmlformats.org/officeDocument/2006/relationships/image" Target="/word/media/bcb58896-ce98-4f32-8361-b67f20a2413b.png" Id="R64d4b3de86674067" /></Relationships>
</file>