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f75bffa63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f60b02aa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Sonsoto,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3350d4c2425a" /><Relationship Type="http://schemas.openxmlformats.org/officeDocument/2006/relationships/numbering" Target="/word/numbering.xml" Id="R9e9c182691f2465e" /><Relationship Type="http://schemas.openxmlformats.org/officeDocument/2006/relationships/settings" Target="/word/settings.xml" Id="R1a12153cc554406e" /><Relationship Type="http://schemas.openxmlformats.org/officeDocument/2006/relationships/image" Target="/word/media/caa4cf2c-8318-49b5-9df3-69b72fba555f.png" Id="R0f89f60b02aa4242" /></Relationships>
</file>