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a25c1e1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ac328ac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Sotillo de Boedo,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7b7e6a244b4f" /><Relationship Type="http://schemas.openxmlformats.org/officeDocument/2006/relationships/numbering" Target="/word/numbering.xml" Id="R7e9f9437abb74583" /><Relationship Type="http://schemas.openxmlformats.org/officeDocument/2006/relationships/settings" Target="/word/settings.xml" Id="Rf469a72df17149d9" /><Relationship Type="http://schemas.openxmlformats.org/officeDocument/2006/relationships/image" Target="/word/media/fe89b063-654b-4fb5-9205-2b3a34bf8eab.png" Id="R0f46ac328ac548ef" /></Relationships>
</file>