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65fb30d05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f649edc23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Soulecin,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3c4bbd98b4c5c" /><Relationship Type="http://schemas.openxmlformats.org/officeDocument/2006/relationships/numbering" Target="/word/numbering.xml" Id="Re9de3700d3284404" /><Relationship Type="http://schemas.openxmlformats.org/officeDocument/2006/relationships/settings" Target="/word/settings.xml" Id="R97a58414c15342ba" /><Relationship Type="http://schemas.openxmlformats.org/officeDocument/2006/relationships/image" Target="/word/media/9b6b956c-fc02-498e-8a40-66b4ea4a150e.png" Id="R758f649edc234548" /></Relationships>
</file>