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ac8d26d33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07af30589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Talamanca de Jarama,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111f5e77649b3" /><Relationship Type="http://schemas.openxmlformats.org/officeDocument/2006/relationships/numbering" Target="/word/numbering.xml" Id="Rc7ba5031f4b14222" /><Relationship Type="http://schemas.openxmlformats.org/officeDocument/2006/relationships/settings" Target="/word/settings.xml" Id="R17f3cc95268446b2" /><Relationship Type="http://schemas.openxmlformats.org/officeDocument/2006/relationships/image" Target="/word/media/d3f7d0d6-9602-4c98-bc19-051d016a97ef.png" Id="R80607af30589416e" /></Relationships>
</file>