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8961eea3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c5ef9ef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Taramundi,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ae4911904908" /><Relationship Type="http://schemas.openxmlformats.org/officeDocument/2006/relationships/numbering" Target="/word/numbering.xml" Id="R909dce17867241e7" /><Relationship Type="http://schemas.openxmlformats.org/officeDocument/2006/relationships/settings" Target="/word/settings.xml" Id="Rd151ae8b92e845e9" /><Relationship Type="http://schemas.openxmlformats.org/officeDocument/2006/relationships/image" Target="/word/media/4a9f58d9-cbd9-4910-8a0c-627c26eb8c11.png" Id="R95b8c5ef9efa4773" /></Relationships>
</file>