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e5339d4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c10e870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af0287a4e4a64" /><Relationship Type="http://schemas.openxmlformats.org/officeDocument/2006/relationships/numbering" Target="/word/numbering.xml" Id="R2f6bbc94d18a4ca7" /><Relationship Type="http://schemas.openxmlformats.org/officeDocument/2006/relationships/settings" Target="/word/settings.xml" Id="Rf6612893578b45d1" /><Relationship Type="http://schemas.openxmlformats.org/officeDocument/2006/relationships/image" Target="/word/media/06a94465-2374-4f12-a6e4-55e0ce9a80ef.png" Id="R6c7ec10e87094377" /></Relationships>
</file>