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60b9e507f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e8c535b35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f7d75ad6349f3" /><Relationship Type="http://schemas.openxmlformats.org/officeDocument/2006/relationships/numbering" Target="/word/numbering.xml" Id="R44218160fc28456f" /><Relationship Type="http://schemas.openxmlformats.org/officeDocument/2006/relationships/settings" Target="/word/settings.xml" Id="Rb489ec616e8b4064" /><Relationship Type="http://schemas.openxmlformats.org/officeDocument/2006/relationships/image" Target="/word/media/2ad7d885-ea48-4c96-ad23-e9847938087a.png" Id="R7dce8c535b35479b" /></Relationships>
</file>