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0bb396ca6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262ad9d7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000de51ce45b8" /><Relationship Type="http://schemas.openxmlformats.org/officeDocument/2006/relationships/numbering" Target="/word/numbering.xml" Id="Re37f739b4db94bb8" /><Relationship Type="http://schemas.openxmlformats.org/officeDocument/2006/relationships/settings" Target="/word/settings.xml" Id="R5f07a4a851a9455a" /><Relationship Type="http://schemas.openxmlformats.org/officeDocument/2006/relationships/image" Target="/word/media/16103a84-469c-4ab4-bc1b-01063d0b4c7b.png" Id="R7200262ad9d74534" /></Relationships>
</file>